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FD3" w14:textId="791D77E7" w:rsidR="00FB7C8A" w:rsidRPr="00B340DB" w:rsidRDefault="00FB7C8A" w:rsidP="00FB7C8A">
      <w:pPr>
        <w:tabs>
          <w:tab w:val="num" w:pos="720"/>
        </w:tabs>
        <w:spacing w:after="0"/>
        <w:ind w:left="720" w:hanging="36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340DB">
        <w:rPr>
          <w:rFonts w:ascii="Arial" w:hAnsi="Arial" w:cs="Arial"/>
          <w:sz w:val="24"/>
          <w:szCs w:val="24"/>
        </w:rPr>
        <w:t>Privilege of the floor presentation regarding</w:t>
      </w:r>
    </w:p>
    <w:p w14:paraId="42B172DC" w14:textId="77777777" w:rsidR="00FB7C8A" w:rsidRPr="00FB7C8A" w:rsidRDefault="00FB7C8A" w:rsidP="00FB7C8A">
      <w:pPr>
        <w:tabs>
          <w:tab w:val="num" w:pos="720"/>
        </w:tabs>
        <w:spacing w:after="0"/>
        <w:ind w:left="720" w:hanging="360"/>
        <w:textAlignment w:val="baseline"/>
        <w:rPr>
          <w:rFonts w:ascii="Arial" w:hAnsi="Arial" w:cs="Arial"/>
          <w:sz w:val="24"/>
          <w:szCs w:val="24"/>
        </w:rPr>
      </w:pPr>
    </w:p>
    <w:p w14:paraId="329C8D2C" w14:textId="3BD53889" w:rsidR="00FB7C8A" w:rsidRPr="00B340DB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340DB">
        <w:rPr>
          <w:rFonts w:ascii="Arial" w:hAnsi="Arial" w:cs="Arial"/>
          <w:b/>
          <w:bCs/>
          <w:sz w:val="24"/>
          <w:szCs w:val="24"/>
        </w:rPr>
        <w:t>Resolution Urging Governor Hochul and the DEC to Protect Cayuga Lake Water Quality by Requiring of Cargill Salt Mine a Full Environmental Review, a Closure Plan, and a Surety Bond to Ensure Safe Closure</w:t>
      </w:r>
    </w:p>
    <w:p w14:paraId="7A6ED9C4" w14:textId="5FC9DB2A" w:rsidR="00FB7C8A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7AE00F" w14:textId="592F1DEE" w:rsidR="00FB7C8A" w:rsidRPr="00B340DB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340DB">
        <w:rPr>
          <w:rFonts w:ascii="Arial" w:hAnsi="Arial" w:cs="Arial"/>
          <w:b/>
          <w:bCs/>
          <w:sz w:val="24"/>
          <w:szCs w:val="24"/>
        </w:rPr>
        <w:t>November 8, 2023</w:t>
      </w:r>
    </w:p>
    <w:p w14:paraId="61872DF2" w14:textId="77777777" w:rsidR="00FB7C8A" w:rsidRPr="00B340DB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340DB">
        <w:rPr>
          <w:rFonts w:ascii="Arial" w:hAnsi="Arial" w:cs="Arial"/>
          <w:b/>
          <w:bCs/>
          <w:sz w:val="24"/>
          <w:szCs w:val="24"/>
        </w:rPr>
        <w:t>Ithaca, NY</w:t>
      </w:r>
    </w:p>
    <w:p w14:paraId="1FDC9E7A" w14:textId="77777777" w:rsidR="00FB7C8A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5672966F" w14:textId="0316FFE4" w:rsidR="00FB7C8A" w:rsidRPr="00B340DB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340DB">
        <w:rPr>
          <w:rFonts w:ascii="Arial" w:hAnsi="Arial" w:cs="Arial"/>
          <w:b/>
          <w:bCs/>
          <w:sz w:val="24"/>
          <w:szCs w:val="24"/>
        </w:rPr>
        <w:t xml:space="preserve">Joe Kreitinger, PhD  </w:t>
      </w:r>
    </w:p>
    <w:p w14:paraId="1A360A10" w14:textId="01F80DA0" w:rsidR="00FB7C8A" w:rsidRPr="00B340DB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340DB">
        <w:rPr>
          <w:rFonts w:ascii="Arial" w:hAnsi="Arial" w:cs="Arial"/>
          <w:b/>
          <w:bCs/>
          <w:sz w:val="24"/>
          <w:szCs w:val="24"/>
        </w:rPr>
        <w:t>US Army Engineer Research and Development Center (retired)</w:t>
      </w:r>
    </w:p>
    <w:p w14:paraId="4BF2976D" w14:textId="69BEDE95" w:rsidR="00FB7C8A" w:rsidRPr="00B340DB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340DB">
        <w:rPr>
          <w:rFonts w:ascii="Arial" w:hAnsi="Arial" w:cs="Arial"/>
          <w:b/>
          <w:bCs/>
          <w:sz w:val="24"/>
          <w:szCs w:val="24"/>
        </w:rPr>
        <w:t>US Army Corps of Engineers</w:t>
      </w:r>
    </w:p>
    <w:p w14:paraId="3B6EECF0" w14:textId="77777777" w:rsidR="00FB7C8A" w:rsidRDefault="00FB7C8A" w:rsidP="00FB7C8A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1D63AD1B" w14:textId="77777777" w:rsidR="00FB7C8A" w:rsidRPr="00FB7C8A" w:rsidRDefault="00FB7C8A" w:rsidP="00FB7C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DC5F14E" w14:textId="6670D380" w:rsidR="0040005E" w:rsidRDefault="0040005E" w:rsidP="0040005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the opportunity to speak this evening.  I’m Joe Kreitinger, a local expert in ecological and human health risk assessment a</w:t>
      </w:r>
      <w:r w:rsidR="007B63ED">
        <w:rPr>
          <w:rFonts w:ascii="Arial" w:hAnsi="Arial" w:cs="Arial"/>
          <w:color w:val="000000"/>
        </w:rPr>
        <w:t>s well as</w:t>
      </w:r>
      <w:r>
        <w:rPr>
          <w:rFonts w:ascii="Arial" w:hAnsi="Arial" w:cs="Arial"/>
          <w:color w:val="000000"/>
        </w:rPr>
        <w:t xml:space="preserve"> risk management.  I’m retired </w:t>
      </w:r>
      <w:r w:rsidR="00FB7C8A">
        <w:rPr>
          <w:rFonts w:ascii="Arial" w:hAnsi="Arial" w:cs="Arial"/>
          <w:color w:val="000000"/>
        </w:rPr>
        <w:t>now but</w:t>
      </w:r>
      <w:r>
        <w:rPr>
          <w:rFonts w:ascii="Arial" w:hAnsi="Arial" w:cs="Arial"/>
          <w:color w:val="000000"/>
        </w:rPr>
        <w:t xml:space="preserve"> spent the last 12 years of my career working for </w:t>
      </w:r>
      <w:r w:rsidR="007B63ED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US Army </w:t>
      </w:r>
      <w:r w:rsidR="007B63ED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esearch lab developing risk management strategies for construction of infrastructure by the Corps of Engineers</w:t>
      </w:r>
      <w:r w:rsidR="00EB14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 w:rsidR="00EB1478">
        <w:rPr>
          <w:rFonts w:ascii="Arial" w:hAnsi="Arial" w:cs="Arial"/>
          <w:color w:val="000000"/>
        </w:rPr>
        <w:t xml:space="preserve">implementation of </w:t>
      </w:r>
      <w:r>
        <w:rPr>
          <w:rFonts w:ascii="Arial" w:hAnsi="Arial" w:cs="Arial"/>
          <w:color w:val="000000"/>
        </w:rPr>
        <w:t xml:space="preserve">habitat restoration </w:t>
      </w:r>
      <w:r w:rsidR="007B63ED">
        <w:rPr>
          <w:rFonts w:ascii="Arial" w:hAnsi="Arial" w:cs="Arial"/>
          <w:color w:val="000000"/>
        </w:rPr>
        <w:t xml:space="preserve">in the Great Lakes </w:t>
      </w:r>
      <w:r>
        <w:rPr>
          <w:rFonts w:ascii="Arial" w:hAnsi="Arial" w:cs="Arial"/>
          <w:color w:val="000000"/>
        </w:rPr>
        <w:t>for the USEPA.</w:t>
      </w:r>
    </w:p>
    <w:p w14:paraId="2BBC4EEB" w14:textId="77777777" w:rsidR="0040005E" w:rsidRPr="0040005E" w:rsidRDefault="0040005E" w:rsidP="0040005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75516AA2" w14:textId="4C38C3DE" w:rsidR="0040005E" w:rsidRDefault="0040005E" w:rsidP="0040005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7B63ED">
        <w:rPr>
          <w:rFonts w:ascii="Arial" w:hAnsi="Arial" w:cs="Arial"/>
          <w:color w:val="000000"/>
        </w:rPr>
        <w:t xml:space="preserve">want to </w:t>
      </w:r>
      <w:r>
        <w:rPr>
          <w:rFonts w:ascii="Arial" w:hAnsi="Arial" w:cs="Arial"/>
          <w:color w:val="000000"/>
        </w:rPr>
        <w:t xml:space="preserve">urge all </w:t>
      </w:r>
      <w:r w:rsidR="007B63ED">
        <w:rPr>
          <w:rFonts w:ascii="Arial" w:hAnsi="Arial" w:cs="Arial"/>
          <w:color w:val="000000"/>
        </w:rPr>
        <w:t xml:space="preserve">of you </w:t>
      </w:r>
      <w:r>
        <w:rPr>
          <w:rFonts w:ascii="Arial" w:hAnsi="Arial" w:cs="Arial"/>
          <w:color w:val="000000"/>
        </w:rPr>
        <w:t xml:space="preserve">to vote in favor of </w:t>
      </w:r>
      <w:r w:rsidR="00EB1478">
        <w:rPr>
          <w:rFonts w:ascii="Arial" w:hAnsi="Arial" w:cs="Arial"/>
          <w:color w:val="000000"/>
        </w:rPr>
        <w:t xml:space="preserve">tonight’s </w:t>
      </w:r>
      <w:r>
        <w:rPr>
          <w:rFonts w:ascii="Arial" w:hAnsi="Arial" w:cs="Arial"/>
          <w:color w:val="000000"/>
        </w:rPr>
        <w:t>resolution.</w:t>
      </w:r>
    </w:p>
    <w:p w14:paraId="2C7A948D" w14:textId="77777777" w:rsidR="0040005E" w:rsidRDefault="0040005E" w:rsidP="0040005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5664864" w14:textId="7D6165F6" w:rsidR="00026E3C" w:rsidRDefault="0040005E" w:rsidP="0034535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characterization of ecological risk to Cayuga Lake</w:t>
      </w:r>
      <w:r w:rsidR="0034535C">
        <w:rPr>
          <w:rFonts w:ascii="Arial" w:hAnsi="Arial" w:cs="Arial"/>
          <w:color w:val="000000"/>
        </w:rPr>
        <w:t xml:space="preserve"> from the Cargill Salt mine</w:t>
      </w:r>
      <w:r>
        <w:rPr>
          <w:rFonts w:ascii="Arial" w:hAnsi="Arial" w:cs="Arial"/>
          <w:color w:val="000000"/>
        </w:rPr>
        <w:t xml:space="preserve"> is a very complex problem</w:t>
      </w:r>
      <w:r w:rsidR="0034535C">
        <w:rPr>
          <w:rFonts w:ascii="Arial" w:hAnsi="Arial" w:cs="Arial"/>
          <w:color w:val="000000"/>
        </w:rPr>
        <w:t xml:space="preserve"> to solve</w:t>
      </w:r>
      <w:r>
        <w:rPr>
          <w:rFonts w:ascii="Arial" w:hAnsi="Arial" w:cs="Arial"/>
          <w:color w:val="000000"/>
        </w:rPr>
        <w:t xml:space="preserve">. There are a lot of questions that need to be asked and answers sought.  </w:t>
      </w:r>
      <w:r w:rsidR="00026E3C">
        <w:rPr>
          <w:rFonts w:ascii="Arial" w:hAnsi="Arial" w:cs="Arial"/>
          <w:color w:val="000000"/>
        </w:rPr>
        <w:t xml:space="preserve">I’ve seen virtually no transparency nor rigorous analysis that is necessary for </w:t>
      </w:r>
      <w:r w:rsidR="00EB1478">
        <w:rPr>
          <w:rFonts w:ascii="Arial" w:hAnsi="Arial" w:cs="Arial"/>
          <w:color w:val="000000"/>
        </w:rPr>
        <w:t xml:space="preserve">the </w:t>
      </w:r>
      <w:r w:rsidR="00026E3C">
        <w:rPr>
          <w:rFonts w:ascii="Arial" w:hAnsi="Arial" w:cs="Arial"/>
          <w:color w:val="000000"/>
        </w:rPr>
        <w:t>assessment of large</w:t>
      </w:r>
      <w:r w:rsidR="00FB7C8A">
        <w:rPr>
          <w:rFonts w:ascii="Arial" w:hAnsi="Arial" w:cs="Arial"/>
          <w:color w:val="000000"/>
        </w:rPr>
        <w:t>-</w:t>
      </w:r>
      <w:r w:rsidR="00026E3C">
        <w:rPr>
          <w:rFonts w:ascii="Arial" w:hAnsi="Arial" w:cs="Arial"/>
          <w:color w:val="000000"/>
        </w:rPr>
        <w:t xml:space="preserve">scale impacts to </w:t>
      </w:r>
      <w:r w:rsidR="00EB1478">
        <w:rPr>
          <w:rFonts w:ascii="Arial" w:hAnsi="Arial" w:cs="Arial"/>
          <w:color w:val="000000"/>
        </w:rPr>
        <w:t>Cayuga</w:t>
      </w:r>
      <w:r w:rsidR="00026E3C">
        <w:rPr>
          <w:rFonts w:ascii="Arial" w:hAnsi="Arial" w:cs="Arial"/>
          <w:color w:val="000000"/>
        </w:rPr>
        <w:t xml:space="preserve"> lake from </w:t>
      </w:r>
      <w:r w:rsidR="0034535C">
        <w:rPr>
          <w:rFonts w:ascii="Arial" w:hAnsi="Arial" w:cs="Arial"/>
          <w:color w:val="000000"/>
        </w:rPr>
        <w:t>our local salt</w:t>
      </w:r>
      <w:r w:rsidR="00026E3C">
        <w:rPr>
          <w:rFonts w:ascii="Arial" w:hAnsi="Arial" w:cs="Arial"/>
          <w:color w:val="000000"/>
        </w:rPr>
        <w:t xml:space="preserve"> mine</w:t>
      </w:r>
      <w:r w:rsidR="0034535C">
        <w:rPr>
          <w:rFonts w:ascii="Arial" w:hAnsi="Arial" w:cs="Arial"/>
          <w:color w:val="000000"/>
        </w:rPr>
        <w:t>.</w:t>
      </w:r>
      <w:r w:rsidR="00026E3C">
        <w:rPr>
          <w:rFonts w:ascii="Arial" w:hAnsi="Arial" w:cs="Arial"/>
          <w:color w:val="000000"/>
        </w:rPr>
        <w:t xml:space="preserve"> </w:t>
      </w:r>
    </w:p>
    <w:p w14:paraId="599396E1" w14:textId="77777777" w:rsidR="0034535C" w:rsidRPr="0034535C" w:rsidRDefault="0034535C" w:rsidP="0034535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2704809" w14:textId="1C40A29E" w:rsidR="0040005E" w:rsidRDefault="00026E3C" w:rsidP="00A012E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26E3C">
        <w:rPr>
          <w:rFonts w:ascii="Arial" w:hAnsi="Arial" w:cs="Arial"/>
          <w:color w:val="000000"/>
        </w:rPr>
        <w:t>The potential for an unforeseen failure of the</w:t>
      </w:r>
      <w:r w:rsidR="00FB7C8A">
        <w:rPr>
          <w:rFonts w:ascii="Arial" w:hAnsi="Arial" w:cs="Arial"/>
          <w:color w:val="000000"/>
        </w:rPr>
        <w:t xml:space="preserve"> </w:t>
      </w:r>
      <w:r w:rsidRPr="00026E3C">
        <w:rPr>
          <w:rFonts w:ascii="Arial" w:hAnsi="Arial" w:cs="Arial"/>
          <w:color w:val="000000"/>
        </w:rPr>
        <w:t>mine</w:t>
      </w:r>
      <w:r w:rsidR="00FB7C8A">
        <w:rPr>
          <w:rFonts w:ascii="Arial" w:hAnsi="Arial" w:cs="Arial"/>
          <w:color w:val="000000"/>
        </w:rPr>
        <w:t xml:space="preserve"> with</w:t>
      </w:r>
      <w:r w:rsidRPr="00026E3C">
        <w:rPr>
          <w:rFonts w:ascii="Arial" w:hAnsi="Arial" w:cs="Arial"/>
          <w:color w:val="000000"/>
        </w:rPr>
        <w:t xml:space="preserve"> </w:t>
      </w:r>
      <w:r w:rsidR="0034535C">
        <w:rPr>
          <w:rFonts w:ascii="Arial" w:hAnsi="Arial" w:cs="Arial"/>
          <w:color w:val="000000"/>
        </w:rPr>
        <w:t xml:space="preserve">severe </w:t>
      </w:r>
      <w:r w:rsidRPr="00026E3C">
        <w:rPr>
          <w:rFonts w:ascii="Arial" w:hAnsi="Arial" w:cs="Arial"/>
          <w:color w:val="000000"/>
        </w:rPr>
        <w:t>impact</w:t>
      </w:r>
      <w:r w:rsidR="00FB7C8A">
        <w:rPr>
          <w:rFonts w:ascii="Arial" w:hAnsi="Arial" w:cs="Arial"/>
          <w:color w:val="000000"/>
        </w:rPr>
        <w:t>s</w:t>
      </w:r>
      <w:r w:rsidRPr="00026E3C">
        <w:rPr>
          <w:rFonts w:ascii="Arial" w:hAnsi="Arial" w:cs="Arial"/>
          <w:color w:val="000000"/>
        </w:rPr>
        <w:t xml:space="preserve"> to </w:t>
      </w:r>
      <w:r w:rsidR="0034535C">
        <w:rPr>
          <w:rFonts w:ascii="Arial" w:hAnsi="Arial" w:cs="Arial"/>
          <w:color w:val="000000"/>
        </w:rPr>
        <w:t xml:space="preserve">the ecology of </w:t>
      </w:r>
      <w:r w:rsidRPr="00026E3C">
        <w:rPr>
          <w:rFonts w:ascii="Arial" w:hAnsi="Arial" w:cs="Arial"/>
          <w:color w:val="000000"/>
        </w:rPr>
        <w:t xml:space="preserve">Cayuga lake is not </w:t>
      </w:r>
      <w:r w:rsidR="00EB1478" w:rsidRPr="00026E3C">
        <w:rPr>
          <w:rFonts w:ascii="Arial" w:hAnsi="Arial" w:cs="Arial"/>
          <w:color w:val="000000"/>
        </w:rPr>
        <w:t>u</w:t>
      </w:r>
      <w:r w:rsidR="00EB1478">
        <w:rPr>
          <w:rFonts w:ascii="Arial" w:hAnsi="Arial" w:cs="Arial"/>
          <w:color w:val="000000"/>
        </w:rPr>
        <w:t>nthinkable</w:t>
      </w:r>
      <w:r>
        <w:rPr>
          <w:rFonts w:ascii="Arial" w:hAnsi="Arial" w:cs="Arial"/>
          <w:color w:val="000000"/>
        </w:rPr>
        <w:t xml:space="preserve">.  There have been four hard rock salt mines developed in Central NY.  Of these four, two have failed resulting in </w:t>
      </w:r>
      <w:r w:rsidR="00FB7C8A">
        <w:rPr>
          <w:rFonts w:ascii="Arial" w:hAnsi="Arial" w:cs="Arial"/>
          <w:color w:val="000000"/>
        </w:rPr>
        <w:t>a</w:t>
      </w:r>
      <w:r w:rsidR="004D581B">
        <w:rPr>
          <w:rFonts w:ascii="Arial" w:hAnsi="Arial" w:cs="Arial"/>
          <w:color w:val="000000"/>
        </w:rPr>
        <w:t xml:space="preserve"> </w:t>
      </w:r>
      <w:r w:rsidR="00EB1478">
        <w:rPr>
          <w:rFonts w:ascii="Arial" w:hAnsi="Arial" w:cs="Arial"/>
          <w:color w:val="000000"/>
        </w:rPr>
        <w:t xml:space="preserve">complete </w:t>
      </w:r>
      <w:r w:rsidR="004D581B">
        <w:rPr>
          <w:rFonts w:ascii="Arial" w:hAnsi="Arial" w:cs="Arial"/>
          <w:color w:val="000000"/>
        </w:rPr>
        <w:t xml:space="preserve">loss of the mine </w:t>
      </w:r>
      <w:r w:rsidR="00EB1478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uncontrolled release of brine</w:t>
      </w:r>
      <w:r w:rsidR="004D581B">
        <w:rPr>
          <w:rFonts w:ascii="Arial" w:hAnsi="Arial" w:cs="Arial"/>
          <w:color w:val="000000"/>
        </w:rPr>
        <w:t xml:space="preserve"> </w:t>
      </w:r>
      <w:r w:rsidR="00C2494A">
        <w:rPr>
          <w:rFonts w:ascii="Arial" w:hAnsi="Arial" w:cs="Arial"/>
          <w:color w:val="000000"/>
        </w:rPr>
        <w:t>in</w:t>
      </w:r>
      <w:r w:rsidR="004D581B">
        <w:rPr>
          <w:rFonts w:ascii="Arial" w:hAnsi="Arial" w:cs="Arial"/>
          <w:color w:val="000000"/>
        </w:rPr>
        <w:t>to the surrounding environment.</w:t>
      </w:r>
      <w:r w:rsidR="007D5196" w:rsidRPr="007D5196">
        <w:rPr>
          <w:rFonts w:ascii="Arial" w:hAnsi="Arial" w:cs="Arial"/>
          <w:color w:val="000000"/>
        </w:rPr>
        <w:t xml:space="preserve"> </w:t>
      </w:r>
      <w:r w:rsidR="007D5196">
        <w:rPr>
          <w:rFonts w:ascii="Arial" w:hAnsi="Arial" w:cs="Arial"/>
          <w:color w:val="000000"/>
        </w:rPr>
        <w:t>T</w:t>
      </w:r>
      <w:r w:rsidR="007D5196" w:rsidRPr="00EB1478">
        <w:rPr>
          <w:rFonts w:ascii="Arial" w:hAnsi="Arial" w:cs="Arial"/>
          <w:color w:val="000000"/>
        </w:rPr>
        <w:t>here are many geological similarities between the</w:t>
      </w:r>
      <w:r w:rsidR="00C2494A">
        <w:rPr>
          <w:rFonts w:ascii="Arial" w:hAnsi="Arial" w:cs="Arial"/>
          <w:color w:val="000000"/>
        </w:rPr>
        <w:t>se</w:t>
      </w:r>
      <w:r w:rsidR="007D5196" w:rsidRPr="00EB1478">
        <w:rPr>
          <w:rFonts w:ascii="Arial" w:hAnsi="Arial" w:cs="Arial"/>
          <w:color w:val="000000"/>
        </w:rPr>
        <w:t xml:space="preserve"> four salt mines.</w:t>
      </w:r>
    </w:p>
    <w:p w14:paraId="40E28EDC" w14:textId="77777777" w:rsidR="00026E3C" w:rsidRDefault="00026E3C" w:rsidP="00026E3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621A112" w14:textId="31CFBAE0" w:rsidR="004D581B" w:rsidRDefault="0034535C" w:rsidP="00EB14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cut through the complexity, it’s instructive </w:t>
      </w:r>
      <w:r w:rsidR="00EB1478">
        <w:rPr>
          <w:rFonts w:ascii="Arial" w:hAnsi="Arial" w:cs="Arial"/>
          <w:color w:val="000000"/>
        </w:rPr>
        <w:t>to understand that th</w:t>
      </w:r>
      <w:r w:rsidR="00026E3C">
        <w:rPr>
          <w:rFonts w:ascii="Arial" w:hAnsi="Arial" w:cs="Arial"/>
          <w:color w:val="000000"/>
        </w:rPr>
        <w:t>e Cargill salt mine</w:t>
      </w:r>
      <w:r>
        <w:rPr>
          <w:rFonts w:ascii="Arial" w:hAnsi="Arial" w:cs="Arial"/>
          <w:color w:val="000000"/>
        </w:rPr>
        <w:t xml:space="preserve">, like all salt mines in central NY, </w:t>
      </w:r>
      <w:r w:rsidR="00026E3C">
        <w:rPr>
          <w:rFonts w:ascii="Arial" w:hAnsi="Arial" w:cs="Arial"/>
          <w:color w:val="000000"/>
        </w:rPr>
        <w:t>will ultimately fill with water</w:t>
      </w:r>
      <w:r w:rsidR="00C2494A">
        <w:rPr>
          <w:rFonts w:ascii="Arial" w:hAnsi="Arial" w:cs="Arial"/>
          <w:color w:val="000000"/>
        </w:rPr>
        <w:t>,</w:t>
      </w:r>
      <w:r w:rsidR="00026E3C">
        <w:rPr>
          <w:rFonts w:ascii="Arial" w:hAnsi="Arial" w:cs="Arial"/>
          <w:color w:val="000000"/>
        </w:rPr>
        <w:t xml:space="preserve"> mine shafts </w:t>
      </w:r>
      <w:r w:rsidR="00EB1478">
        <w:rPr>
          <w:rFonts w:ascii="Arial" w:hAnsi="Arial" w:cs="Arial"/>
          <w:color w:val="000000"/>
        </w:rPr>
        <w:t xml:space="preserve">will </w:t>
      </w:r>
      <w:r w:rsidR="00026E3C">
        <w:rPr>
          <w:rFonts w:ascii="Arial" w:hAnsi="Arial" w:cs="Arial"/>
          <w:color w:val="000000"/>
        </w:rPr>
        <w:t>collapse</w:t>
      </w:r>
      <w:r w:rsidR="00C2494A">
        <w:rPr>
          <w:rFonts w:ascii="Arial" w:hAnsi="Arial" w:cs="Arial"/>
          <w:color w:val="000000"/>
        </w:rPr>
        <w:t xml:space="preserve"> with </w:t>
      </w:r>
      <w:r w:rsidR="004D581B">
        <w:rPr>
          <w:rFonts w:ascii="Arial" w:hAnsi="Arial" w:cs="Arial"/>
          <w:color w:val="000000"/>
        </w:rPr>
        <w:t>structural weakening of the overlying rock.  The only issue is whether this happens over a hundred years following the end of</w:t>
      </w:r>
      <w:r w:rsidR="00C2494A">
        <w:rPr>
          <w:rFonts w:ascii="Arial" w:hAnsi="Arial" w:cs="Arial"/>
          <w:color w:val="000000"/>
        </w:rPr>
        <w:t xml:space="preserve"> </w:t>
      </w:r>
      <w:r w:rsidR="004D581B">
        <w:rPr>
          <w:rFonts w:ascii="Arial" w:hAnsi="Arial" w:cs="Arial"/>
          <w:color w:val="000000"/>
        </w:rPr>
        <w:t xml:space="preserve">economic </w:t>
      </w:r>
      <w:r w:rsidR="00C2494A">
        <w:rPr>
          <w:rFonts w:ascii="Arial" w:hAnsi="Arial" w:cs="Arial"/>
          <w:color w:val="000000"/>
        </w:rPr>
        <w:t xml:space="preserve">salt </w:t>
      </w:r>
      <w:r w:rsidR="004D581B">
        <w:rPr>
          <w:rFonts w:ascii="Arial" w:hAnsi="Arial" w:cs="Arial"/>
          <w:color w:val="000000"/>
        </w:rPr>
        <w:t xml:space="preserve">mining or whether it happens dramatically over a </w:t>
      </w:r>
      <w:r w:rsidR="00EB1478">
        <w:rPr>
          <w:rFonts w:ascii="Arial" w:hAnsi="Arial" w:cs="Arial"/>
          <w:color w:val="000000"/>
        </w:rPr>
        <w:t xml:space="preserve">very </w:t>
      </w:r>
      <w:r w:rsidR="004D581B">
        <w:rPr>
          <w:rFonts w:ascii="Arial" w:hAnsi="Arial" w:cs="Arial"/>
          <w:color w:val="000000"/>
        </w:rPr>
        <w:t>short time frame.</w:t>
      </w:r>
    </w:p>
    <w:p w14:paraId="0D62B715" w14:textId="77777777" w:rsidR="00EB1478" w:rsidRPr="00EB1478" w:rsidRDefault="00EB1478" w:rsidP="00EB147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E4F09D4" w14:textId="72E5416F" w:rsidR="00A14CBD" w:rsidRPr="00EB1478" w:rsidRDefault="00A14CBD" w:rsidP="00A14CB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B1478">
        <w:rPr>
          <w:rFonts w:ascii="Arial" w:hAnsi="Arial" w:cs="Arial"/>
          <w:color w:val="000000"/>
          <w:sz w:val="24"/>
          <w:szCs w:val="24"/>
        </w:rPr>
        <w:t xml:space="preserve">Of course, </w:t>
      </w:r>
      <w:r w:rsidR="004D581B" w:rsidRPr="00EB1478">
        <w:rPr>
          <w:rFonts w:ascii="Arial" w:hAnsi="Arial" w:cs="Arial"/>
          <w:color w:val="000000"/>
          <w:sz w:val="24"/>
          <w:szCs w:val="24"/>
        </w:rPr>
        <w:t>Cargill engineering is developing and implementing solutions to these problems which can be successful until they aren’t</w:t>
      </w:r>
      <w:r w:rsidR="00C2494A">
        <w:rPr>
          <w:rFonts w:ascii="Arial" w:hAnsi="Arial" w:cs="Arial"/>
          <w:color w:val="000000"/>
          <w:sz w:val="24"/>
          <w:szCs w:val="24"/>
        </w:rPr>
        <w:t>:</w:t>
      </w:r>
      <w:r w:rsidR="004D581B" w:rsidRPr="00EB1478">
        <w:rPr>
          <w:rFonts w:ascii="Arial" w:hAnsi="Arial" w:cs="Arial"/>
          <w:color w:val="000000"/>
          <w:sz w:val="24"/>
          <w:szCs w:val="24"/>
        </w:rPr>
        <w:t xml:space="preserve"> individuals are not always </w:t>
      </w:r>
      <w:r w:rsidR="004D581B" w:rsidRPr="00EB1478">
        <w:rPr>
          <w:rFonts w:ascii="Arial" w:hAnsi="Arial" w:cs="Arial"/>
          <w:color w:val="000000"/>
          <w:sz w:val="24"/>
          <w:szCs w:val="24"/>
        </w:rPr>
        <w:lastRenderedPageBreak/>
        <w:t xml:space="preserve">careful, </w:t>
      </w:r>
      <w:r w:rsidR="0034535C">
        <w:rPr>
          <w:rFonts w:ascii="Arial" w:hAnsi="Arial" w:cs="Arial"/>
          <w:color w:val="000000"/>
          <w:sz w:val="24"/>
          <w:szCs w:val="24"/>
        </w:rPr>
        <w:t xml:space="preserve">engineering </w:t>
      </w:r>
      <w:r w:rsidR="004D581B" w:rsidRPr="00EB1478">
        <w:rPr>
          <w:rFonts w:ascii="Arial" w:hAnsi="Arial" w:cs="Arial"/>
          <w:color w:val="000000"/>
          <w:sz w:val="24"/>
          <w:szCs w:val="24"/>
        </w:rPr>
        <w:t>decisions are made with incomplete information, or management doesn’t provide the resources necessary to meet the technical challenges</w:t>
      </w:r>
      <w:r w:rsidRPr="00EB1478">
        <w:rPr>
          <w:rFonts w:ascii="Arial" w:hAnsi="Arial" w:cs="Arial"/>
          <w:color w:val="000000"/>
          <w:sz w:val="24"/>
          <w:szCs w:val="24"/>
        </w:rPr>
        <w:t>.</w:t>
      </w:r>
    </w:p>
    <w:p w14:paraId="642BE632" w14:textId="77777777" w:rsidR="009334AD" w:rsidRPr="00EB1478" w:rsidRDefault="009334AD" w:rsidP="009334A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2CE97D24" w14:textId="7D5EE639" w:rsidR="00A14CBD" w:rsidRDefault="009334AD" w:rsidP="00E14C1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B1478">
        <w:rPr>
          <w:rFonts w:ascii="Arial" w:hAnsi="Arial" w:cs="Arial"/>
          <w:color w:val="000000"/>
          <w:sz w:val="24"/>
          <w:szCs w:val="24"/>
        </w:rPr>
        <w:t xml:space="preserve">To evaluate the potential for </w:t>
      </w:r>
      <w:r w:rsidR="007D5196">
        <w:rPr>
          <w:rFonts w:ascii="Arial" w:hAnsi="Arial" w:cs="Arial"/>
          <w:color w:val="000000"/>
          <w:sz w:val="24"/>
          <w:szCs w:val="24"/>
        </w:rPr>
        <w:t xml:space="preserve">risk to Cayuga Lake </w:t>
      </w:r>
      <w:r w:rsidRPr="00EB1478">
        <w:rPr>
          <w:rFonts w:ascii="Arial" w:hAnsi="Arial" w:cs="Arial"/>
          <w:color w:val="000000"/>
          <w:sz w:val="24"/>
          <w:szCs w:val="24"/>
        </w:rPr>
        <w:t xml:space="preserve">a serious technical review </w:t>
      </w:r>
      <w:r w:rsidR="00EB1478" w:rsidRPr="00EB1478">
        <w:rPr>
          <w:rFonts w:ascii="Arial" w:hAnsi="Arial" w:cs="Arial"/>
          <w:color w:val="000000"/>
          <w:sz w:val="24"/>
          <w:szCs w:val="24"/>
        </w:rPr>
        <w:t xml:space="preserve">and </w:t>
      </w:r>
      <w:r w:rsidR="007D5196">
        <w:rPr>
          <w:rFonts w:ascii="Arial" w:hAnsi="Arial" w:cs="Arial"/>
          <w:color w:val="000000"/>
          <w:sz w:val="24"/>
          <w:szCs w:val="24"/>
        </w:rPr>
        <w:t xml:space="preserve">associated </w:t>
      </w:r>
      <w:r w:rsidR="00EB1478" w:rsidRPr="00EB1478">
        <w:rPr>
          <w:rFonts w:ascii="Arial" w:hAnsi="Arial" w:cs="Arial"/>
          <w:color w:val="000000"/>
          <w:sz w:val="24"/>
          <w:szCs w:val="24"/>
        </w:rPr>
        <w:t>risk</w:t>
      </w:r>
      <w:r w:rsidRPr="00EB1478">
        <w:rPr>
          <w:rFonts w:ascii="Arial" w:hAnsi="Arial" w:cs="Arial"/>
          <w:color w:val="000000"/>
          <w:sz w:val="24"/>
          <w:szCs w:val="24"/>
        </w:rPr>
        <w:t xml:space="preserve"> mode</w:t>
      </w:r>
      <w:r w:rsidR="00EB1478" w:rsidRPr="00EB1478">
        <w:rPr>
          <w:rFonts w:ascii="Arial" w:hAnsi="Arial" w:cs="Arial"/>
          <w:color w:val="000000"/>
          <w:sz w:val="24"/>
          <w:szCs w:val="24"/>
        </w:rPr>
        <w:t>l</w:t>
      </w:r>
      <w:r w:rsidRPr="00EB1478">
        <w:rPr>
          <w:rFonts w:ascii="Arial" w:hAnsi="Arial" w:cs="Arial"/>
          <w:color w:val="000000"/>
          <w:sz w:val="24"/>
          <w:szCs w:val="24"/>
        </w:rPr>
        <w:t xml:space="preserve"> </w:t>
      </w:r>
      <w:r w:rsidR="00EB1478" w:rsidRPr="00EB1478">
        <w:rPr>
          <w:rFonts w:ascii="Arial" w:hAnsi="Arial" w:cs="Arial"/>
          <w:color w:val="000000"/>
          <w:sz w:val="24"/>
          <w:szCs w:val="24"/>
        </w:rPr>
        <w:t xml:space="preserve">needs </w:t>
      </w:r>
      <w:r w:rsidRPr="00EB1478">
        <w:rPr>
          <w:rFonts w:ascii="Arial" w:hAnsi="Arial" w:cs="Arial"/>
          <w:color w:val="000000"/>
          <w:sz w:val="24"/>
          <w:szCs w:val="24"/>
        </w:rPr>
        <w:t xml:space="preserve">to </w:t>
      </w:r>
      <w:r w:rsidR="00945E7C">
        <w:rPr>
          <w:rFonts w:ascii="Arial" w:hAnsi="Arial" w:cs="Arial"/>
          <w:color w:val="000000"/>
          <w:sz w:val="24"/>
          <w:szCs w:val="24"/>
        </w:rPr>
        <w:t xml:space="preserve">be developed </w:t>
      </w:r>
      <w:r w:rsidR="00EB1478" w:rsidRPr="00EB1478">
        <w:rPr>
          <w:rFonts w:ascii="Arial" w:hAnsi="Arial" w:cs="Arial"/>
          <w:color w:val="000000"/>
          <w:sz w:val="24"/>
          <w:szCs w:val="24"/>
        </w:rPr>
        <w:t>with full transparency and access to data that Cargill has not made available through an EIS</w:t>
      </w:r>
      <w:r w:rsidR="00945E7C">
        <w:rPr>
          <w:rFonts w:ascii="Arial" w:hAnsi="Arial" w:cs="Arial"/>
          <w:color w:val="000000"/>
          <w:sz w:val="24"/>
          <w:szCs w:val="24"/>
        </w:rPr>
        <w:t xml:space="preserve"> or other publicly available environmental evaluation.</w:t>
      </w:r>
    </w:p>
    <w:p w14:paraId="07632A08" w14:textId="77777777" w:rsidR="00EB1478" w:rsidRPr="00EB1478" w:rsidRDefault="00EB1478" w:rsidP="00EB147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E2EE064" w14:textId="02F50319" w:rsidR="00EB1478" w:rsidRPr="00EB1478" w:rsidRDefault="00EB1478" w:rsidP="00EB147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B1478">
        <w:rPr>
          <w:rFonts w:ascii="Arial" w:hAnsi="Arial" w:cs="Arial"/>
          <w:color w:val="000000"/>
          <w:sz w:val="24"/>
          <w:szCs w:val="24"/>
        </w:rPr>
        <w:t xml:space="preserve">I’m not advocating for a </w:t>
      </w:r>
      <w:r w:rsidR="00C2494A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EB1478">
        <w:rPr>
          <w:rFonts w:ascii="Arial" w:hAnsi="Arial" w:cs="Arial"/>
          <w:color w:val="000000"/>
          <w:sz w:val="24"/>
          <w:szCs w:val="24"/>
        </w:rPr>
        <w:t xml:space="preserve">closure </w:t>
      </w:r>
      <w:proofErr w:type="gramStart"/>
      <w:r w:rsidRPr="00EB1478">
        <w:rPr>
          <w:rFonts w:ascii="Arial" w:hAnsi="Arial" w:cs="Arial"/>
          <w:color w:val="000000"/>
          <w:sz w:val="24"/>
          <w:szCs w:val="24"/>
        </w:rPr>
        <w:t>tonight,</w:t>
      </w:r>
      <w:proofErr w:type="gramEnd"/>
      <w:r w:rsidRPr="00EB147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however, </w:t>
      </w:r>
      <w:r w:rsidRPr="00EB1478">
        <w:rPr>
          <w:rFonts w:ascii="Arial" w:hAnsi="Arial" w:cs="Arial"/>
          <w:color w:val="000000"/>
          <w:sz w:val="24"/>
          <w:szCs w:val="24"/>
        </w:rPr>
        <w:t xml:space="preserve">I </w:t>
      </w:r>
      <w:r w:rsidR="007B63ED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B1478">
        <w:rPr>
          <w:rFonts w:ascii="Arial" w:hAnsi="Arial" w:cs="Arial"/>
          <w:color w:val="000000"/>
          <w:sz w:val="24"/>
          <w:szCs w:val="24"/>
        </w:rPr>
        <w:t>urg</w:t>
      </w:r>
      <w:r w:rsidR="007B63ED">
        <w:rPr>
          <w:rFonts w:ascii="Arial" w:hAnsi="Arial" w:cs="Arial"/>
          <w:color w:val="000000"/>
          <w:sz w:val="24"/>
          <w:szCs w:val="24"/>
        </w:rPr>
        <w:t>ing</w:t>
      </w:r>
      <w:r w:rsidRPr="00EB1478">
        <w:rPr>
          <w:rFonts w:ascii="Arial" w:hAnsi="Arial" w:cs="Arial"/>
          <w:color w:val="000000"/>
          <w:sz w:val="24"/>
          <w:szCs w:val="24"/>
        </w:rPr>
        <w:t xml:space="preserve"> you all to vote in favor of </w:t>
      </w:r>
      <w:r w:rsidR="00C2494A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EB1478">
        <w:rPr>
          <w:rFonts w:ascii="Arial" w:hAnsi="Arial" w:cs="Arial"/>
          <w:color w:val="000000"/>
          <w:sz w:val="24"/>
          <w:szCs w:val="24"/>
        </w:rPr>
        <w:t>resolution</w:t>
      </w:r>
      <w:r w:rsidR="007B63ED">
        <w:rPr>
          <w:rFonts w:ascii="Arial" w:hAnsi="Arial" w:cs="Arial"/>
          <w:color w:val="000000"/>
          <w:sz w:val="24"/>
          <w:szCs w:val="24"/>
        </w:rPr>
        <w:t xml:space="preserve"> </w:t>
      </w:r>
      <w:r w:rsidR="00C2494A">
        <w:rPr>
          <w:rFonts w:ascii="Arial" w:hAnsi="Arial" w:cs="Arial"/>
          <w:color w:val="000000"/>
          <w:sz w:val="24"/>
          <w:szCs w:val="24"/>
        </w:rPr>
        <w:t xml:space="preserve">in order to </w:t>
      </w:r>
      <w:r w:rsidR="007D5196">
        <w:rPr>
          <w:rFonts w:ascii="Arial" w:hAnsi="Arial" w:cs="Arial"/>
          <w:color w:val="000000"/>
          <w:sz w:val="24"/>
          <w:szCs w:val="24"/>
        </w:rPr>
        <w:t>increase</w:t>
      </w:r>
      <w:r w:rsidR="007B63ED">
        <w:rPr>
          <w:rFonts w:ascii="Arial" w:hAnsi="Arial" w:cs="Arial"/>
          <w:color w:val="000000"/>
          <w:sz w:val="24"/>
          <w:szCs w:val="24"/>
        </w:rPr>
        <w:t xml:space="preserve"> transparency and </w:t>
      </w:r>
      <w:r w:rsidR="007D5196">
        <w:rPr>
          <w:rFonts w:ascii="Arial" w:hAnsi="Arial" w:cs="Arial"/>
          <w:color w:val="000000"/>
          <w:sz w:val="24"/>
          <w:szCs w:val="24"/>
        </w:rPr>
        <w:t>h</w:t>
      </w:r>
      <w:r w:rsidR="007B63ED">
        <w:rPr>
          <w:rFonts w:ascii="Arial" w:hAnsi="Arial" w:cs="Arial"/>
          <w:color w:val="000000"/>
          <w:sz w:val="24"/>
          <w:szCs w:val="24"/>
        </w:rPr>
        <w:t>a</w:t>
      </w:r>
      <w:r w:rsidR="007D5196">
        <w:rPr>
          <w:rFonts w:ascii="Arial" w:hAnsi="Arial" w:cs="Arial"/>
          <w:color w:val="000000"/>
          <w:sz w:val="24"/>
          <w:szCs w:val="24"/>
        </w:rPr>
        <w:t xml:space="preserve">ve a </w:t>
      </w:r>
      <w:r w:rsidR="007B63ED">
        <w:rPr>
          <w:rFonts w:ascii="Arial" w:hAnsi="Arial" w:cs="Arial"/>
          <w:color w:val="000000"/>
          <w:sz w:val="24"/>
          <w:szCs w:val="24"/>
        </w:rPr>
        <w:t xml:space="preserve">wholistic look at the risks the </w:t>
      </w:r>
      <w:r w:rsidR="00C2494A">
        <w:rPr>
          <w:rFonts w:ascii="Arial" w:hAnsi="Arial" w:cs="Arial"/>
          <w:color w:val="000000"/>
          <w:sz w:val="24"/>
          <w:szCs w:val="24"/>
        </w:rPr>
        <w:t xml:space="preserve">salt </w:t>
      </w:r>
      <w:r w:rsidR="007B63ED">
        <w:rPr>
          <w:rFonts w:ascii="Arial" w:hAnsi="Arial" w:cs="Arial"/>
          <w:color w:val="000000"/>
          <w:sz w:val="24"/>
          <w:szCs w:val="24"/>
        </w:rPr>
        <w:t>mine poses to</w:t>
      </w:r>
      <w:r w:rsidR="00945E7C">
        <w:rPr>
          <w:rFonts w:ascii="Arial" w:hAnsi="Arial" w:cs="Arial"/>
          <w:color w:val="000000"/>
          <w:sz w:val="24"/>
          <w:szCs w:val="24"/>
        </w:rPr>
        <w:t xml:space="preserve"> </w:t>
      </w:r>
      <w:r w:rsidR="007B63ED">
        <w:rPr>
          <w:rFonts w:ascii="Arial" w:hAnsi="Arial" w:cs="Arial"/>
          <w:color w:val="000000"/>
          <w:sz w:val="24"/>
          <w:szCs w:val="24"/>
        </w:rPr>
        <w:t xml:space="preserve">lake </w:t>
      </w:r>
      <w:r w:rsidR="00945E7C">
        <w:rPr>
          <w:rFonts w:ascii="Arial" w:hAnsi="Arial" w:cs="Arial"/>
          <w:color w:val="000000"/>
          <w:sz w:val="24"/>
          <w:szCs w:val="24"/>
        </w:rPr>
        <w:t xml:space="preserve">ecology </w:t>
      </w:r>
      <w:r w:rsidR="007B63ED">
        <w:rPr>
          <w:rFonts w:ascii="Arial" w:hAnsi="Arial" w:cs="Arial"/>
          <w:color w:val="000000"/>
          <w:sz w:val="24"/>
          <w:szCs w:val="24"/>
        </w:rPr>
        <w:t>and community</w:t>
      </w:r>
      <w:r w:rsidR="00945E7C">
        <w:rPr>
          <w:rFonts w:ascii="Arial" w:hAnsi="Arial" w:cs="Arial"/>
          <w:color w:val="000000"/>
          <w:sz w:val="24"/>
          <w:szCs w:val="24"/>
        </w:rPr>
        <w:t xml:space="preserve"> water supplies.</w:t>
      </w:r>
    </w:p>
    <w:sectPr w:rsidR="00EB1478" w:rsidRPr="00EB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6E4"/>
    <w:multiLevelType w:val="multilevel"/>
    <w:tmpl w:val="4CC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A03C4"/>
    <w:multiLevelType w:val="hybridMultilevel"/>
    <w:tmpl w:val="3D5E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8592">
    <w:abstractNumId w:val="0"/>
  </w:num>
  <w:num w:numId="2" w16cid:durableId="127887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5E"/>
    <w:rsid w:val="00026E3C"/>
    <w:rsid w:val="001822A3"/>
    <w:rsid w:val="0034535C"/>
    <w:rsid w:val="0040005E"/>
    <w:rsid w:val="00426F92"/>
    <w:rsid w:val="004D581B"/>
    <w:rsid w:val="005871F5"/>
    <w:rsid w:val="007B63ED"/>
    <w:rsid w:val="007C6447"/>
    <w:rsid w:val="007D5196"/>
    <w:rsid w:val="009334AD"/>
    <w:rsid w:val="00945E7C"/>
    <w:rsid w:val="00A14CBD"/>
    <w:rsid w:val="00B340DB"/>
    <w:rsid w:val="00B92323"/>
    <w:rsid w:val="00C2494A"/>
    <w:rsid w:val="00DF07D3"/>
    <w:rsid w:val="00EB1478"/>
    <w:rsid w:val="00F27B5C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8B0D"/>
  <w15:chartTrackingRefBased/>
  <w15:docId w15:val="{5769FD1E-1D33-4305-9838-DB45CE3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0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Kreitinger</dc:creator>
  <cp:keywords/>
  <dc:description/>
  <cp:lastModifiedBy>Joe Kreitinger</cp:lastModifiedBy>
  <cp:revision>4</cp:revision>
  <dcterms:created xsi:type="dcterms:W3CDTF">2023-11-08T21:30:00Z</dcterms:created>
  <dcterms:modified xsi:type="dcterms:W3CDTF">2023-11-08T21:47:00Z</dcterms:modified>
</cp:coreProperties>
</file>